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12" w:rsidRDefault="00771712" w:rsidP="007717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71712" w:rsidRDefault="00771712" w:rsidP="00771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771712" w:rsidRDefault="00771712" w:rsidP="00771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771712" w:rsidRDefault="00771712" w:rsidP="00771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771712" w:rsidRDefault="00771712" w:rsidP="00771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04 Број:</w:t>
      </w:r>
      <w:r>
        <w:rPr>
          <w:rFonts w:ascii="Times New Roman" w:hAnsi="Times New Roman" w:cs="Times New Roman"/>
          <w:sz w:val="24"/>
          <w:szCs w:val="24"/>
        </w:rPr>
        <w:t xml:space="preserve"> 06-2/</w:t>
      </w:r>
      <w:r w:rsidR="00D56584">
        <w:rPr>
          <w:rFonts w:ascii="Times New Roman" w:hAnsi="Times New Roman" w:cs="Times New Roman"/>
          <w:sz w:val="24"/>
          <w:szCs w:val="24"/>
        </w:rPr>
        <w:t>251</w:t>
      </w:r>
      <w:r>
        <w:rPr>
          <w:rFonts w:ascii="Times New Roman" w:hAnsi="Times New Roman" w:cs="Times New Roman"/>
          <w:sz w:val="24"/>
          <w:szCs w:val="24"/>
        </w:rPr>
        <w:t>-18</w:t>
      </w:r>
    </w:p>
    <w:p w:rsidR="00771712" w:rsidRDefault="00D56584" w:rsidP="00771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7171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771712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proofErr w:type="gramEnd"/>
      <w:r w:rsidR="00771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1712">
        <w:rPr>
          <w:rFonts w:ascii="Times New Roman" w:hAnsi="Times New Roman" w:cs="Times New Roman"/>
          <w:sz w:val="24"/>
          <w:szCs w:val="24"/>
          <w:lang w:val="sr-Cyrl-CS"/>
        </w:rPr>
        <w:t>2018. године</w:t>
      </w:r>
    </w:p>
    <w:p w:rsidR="00771712" w:rsidRDefault="00771712" w:rsidP="007717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771712" w:rsidRDefault="00771712" w:rsidP="007717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71712" w:rsidRPr="00771712" w:rsidRDefault="00771712" w:rsidP="007717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71712" w:rsidRDefault="00771712" w:rsidP="007717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71712" w:rsidRDefault="00771712" w:rsidP="007717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771712" w:rsidRDefault="00771712" w:rsidP="007717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71712" w:rsidRDefault="00771712" w:rsidP="007717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71712" w:rsidRDefault="00771712" w:rsidP="007717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771712" w:rsidRPr="00771712" w:rsidRDefault="00771712" w:rsidP="007717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71712" w:rsidRDefault="00771712" w:rsidP="0077171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1712" w:rsidRDefault="00771712" w:rsidP="007717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Cyrl-CS"/>
        </w:rPr>
        <w:t>СЕДНИЦУ ОДБОРА ЗА УСТАВНА ПИТАЊА И ЗАКОНОДАВСТВО</w:t>
      </w:r>
    </w:p>
    <w:p w:rsidR="00771712" w:rsidRDefault="00771712" w:rsidP="007717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 w:rsidR="00D56584">
        <w:rPr>
          <w:rFonts w:ascii="Times New Roman" w:hAnsi="Times New Roman" w:cs="Times New Roman"/>
          <w:sz w:val="24"/>
          <w:szCs w:val="24"/>
          <w:lang w:val="sr-Cyrl-CS"/>
        </w:rPr>
        <w:t>ПОНЕДЕЉАК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56584">
        <w:rPr>
          <w:rFonts w:ascii="Times New Roman" w:hAnsi="Times New Roman" w:cs="Times New Roman"/>
          <w:sz w:val="24"/>
          <w:szCs w:val="24"/>
          <w:lang w:val="sr-Cyrl-CS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>. ОКТОБАР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2018. ГОДИНЕ,</w:t>
      </w:r>
    </w:p>
    <w:p w:rsidR="00771712" w:rsidRDefault="00771712" w:rsidP="007717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>
        <w:rPr>
          <w:rFonts w:ascii="Times New Roman" w:hAnsi="Times New Roman" w:cs="Times New Roman"/>
          <w:sz w:val="24"/>
          <w:szCs w:val="24"/>
          <w:lang w:val="sr-Cyrl-RS"/>
        </w:rPr>
        <w:t>9,0</w:t>
      </w:r>
      <w:r>
        <w:rPr>
          <w:rFonts w:ascii="Times New Roman" w:hAnsi="Times New Roman" w:cs="Times New Roman"/>
          <w:sz w:val="24"/>
          <w:szCs w:val="24"/>
          <w:lang w:val="sr-Cyrl-CS"/>
        </w:rPr>
        <w:t>0 ЧАСОВА</w:t>
      </w:r>
    </w:p>
    <w:p w:rsidR="00771712" w:rsidRDefault="00771712" w:rsidP="007717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1712" w:rsidRDefault="00771712" w:rsidP="00771712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771712" w:rsidRDefault="00771712" w:rsidP="007717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71712" w:rsidRDefault="00771712" w:rsidP="00771712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771712" w:rsidRPr="00771712" w:rsidRDefault="00771712" w:rsidP="00771712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771712" w:rsidRDefault="00771712" w:rsidP="00771712">
      <w:pPr>
        <w:pStyle w:val="pismo"/>
        <w:spacing w:before="120" w:after="120" w:line="240" w:lineRule="auto"/>
        <w:rPr>
          <w:rFonts w:ascii="Times New Roman" w:hAnsi="Times New Roman"/>
          <w:lang w:val="sr-Cyrl-RS"/>
        </w:rPr>
      </w:pP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            - </w:t>
      </w:r>
      <w:r>
        <w:rPr>
          <w:rFonts w:ascii="Times New Roman" w:hAnsi="Times New Roman"/>
          <w:lang w:val="sr-Cyrl-RS"/>
        </w:rPr>
        <w:t>Усвајање записника</w:t>
      </w:r>
      <w:r w:rsidR="005459E4">
        <w:rPr>
          <w:rFonts w:ascii="Times New Roman" w:hAnsi="Times New Roman"/>
        </w:rPr>
        <w:t xml:space="preserve"> </w:t>
      </w:r>
      <w:r w:rsidR="005459E4">
        <w:rPr>
          <w:rFonts w:ascii="Times New Roman" w:hAnsi="Times New Roman"/>
          <w:lang w:val="sr-Cyrl-RS"/>
        </w:rPr>
        <w:t>са</w:t>
      </w:r>
      <w:bookmarkStart w:id="0" w:name="_GoBack"/>
      <w:bookmarkEnd w:id="0"/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84</w:t>
      </w:r>
      <w:r>
        <w:rPr>
          <w:rFonts w:ascii="Times New Roman" w:hAnsi="Times New Roman"/>
          <w:lang w:val="sr-Cyrl-RS"/>
        </w:rPr>
        <w:t xml:space="preserve">. седнице Одбора </w:t>
      </w:r>
    </w:p>
    <w:p w:rsidR="00771712" w:rsidRDefault="00771712" w:rsidP="00771712">
      <w:pPr>
        <w:pStyle w:val="pismo"/>
        <w:spacing w:before="120" w:after="120" w:line="240" w:lineRule="auto"/>
        <w:ind w:firstLine="720"/>
        <w:jc w:val="both"/>
        <w:rPr>
          <w:rStyle w:val="colornavy1"/>
          <w:color w:val="000000"/>
          <w:szCs w:val="24"/>
        </w:rPr>
      </w:pP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1. Разматрање</w:t>
      </w:r>
      <w:r>
        <w:rPr>
          <w:rStyle w:val="colornavy1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амандмана на Предлог закона о грађевинским производима, који је поднела Влада;</w:t>
      </w:r>
    </w:p>
    <w:p w:rsidR="00771712" w:rsidRDefault="00771712" w:rsidP="00771712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</w:rPr>
      </w:pPr>
      <w:r>
        <w:rPr>
          <w:rStyle w:val="colornavy1"/>
          <w:rFonts w:ascii="Times New Roman" w:hAnsi="Times New Roman"/>
          <w:color w:val="000000"/>
          <w:szCs w:val="24"/>
        </w:rPr>
        <w:t>2.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Разматрање амандмана на Предлог закона о изменама и допунама Закона о планирању и изградњи, који је поднела Влада;</w:t>
      </w:r>
    </w:p>
    <w:p w:rsidR="00771712" w:rsidRDefault="00771712" w:rsidP="00771712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  <w:lang w:val="sr-Cyrl-RS"/>
        </w:rPr>
      </w:pPr>
      <w:r>
        <w:rPr>
          <w:rStyle w:val="colornavy1"/>
          <w:rFonts w:ascii="Times New Roman" w:hAnsi="Times New Roman"/>
          <w:color w:val="000000"/>
          <w:szCs w:val="24"/>
        </w:rPr>
        <w:t>3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. Разматрање амандмана на Предлог закона о изменама и допунама Закона о озакоњењу објеката, који је поднела Влада;</w:t>
      </w:r>
    </w:p>
    <w:p w:rsidR="00771712" w:rsidRDefault="00771712" w:rsidP="00771712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</w:rPr>
      </w:pPr>
      <w:r>
        <w:rPr>
          <w:rStyle w:val="colornavy1"/>
          <w:rFonts w:ascii="Times New Roman" w:hAnsi="Times New Roman"/>
          <w:color w:val="000000"/>
          <w:szCs w:val="24"/>
        </w:rPr>
        <w:t>4.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Разматрање амандмана на Предлог закона о изменама и допунама Закона о ваздушном саобраћају, који је поднела Влада;</w:t>
      </w:r>
    </w:p>
    <w:p w:rsidR="00771712" w:rsidRDefault="00771712" w:rsidP="00771712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  <w:lang w:val="sr-Cyrl-RS"/>
        </w:rPr>
      </w:pPr>
      <w:r>
        <w:rPr>
          <w:rStyle w:val="colornavy1"/>
          <w:rFonts w:ascii="Times New Roman" w:hAnsi="Times New Roman"/>
          <w:color w:val="000000"/>
          <w:szCs w:val="24"/>
        </w:rPr>
        <w:t>5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. Разматрање амандмана на Предлог закона</w:t>
      </w:r>
      <w:r>
        <w:rPr>
          <w:rStyle w:val="colornavy1"/>
          <w:rFonts w:ascii="Times New Roman" w:hAnsi="Times New Roman"/>
          <w:color w:val="000000"/>
          <w:szCs w:val="24"/>
        </w:rPr>
        <w:t xml:space="preserve"> о 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изменама и допунама Закона о транспорту опасне робе, који је поднела Влада;</w:t>
      </w:r>
    </w:p>
    <w:p w:rsidR="00771712" w:rsidRDefault="00771712" w:rsidP="00771712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  <w:lang w:val="sr-Cyrl-RS"/>
        </w:rPr>
      </w:pPr>
      <w:r>
        <w:rPr>
          <w:rStyle w:val="colornavy1"/>
          <w:rFonts w:ascii="Times New Roman" w:hAnsi="Times New Roman"/>
          <w:color w:val="000000"/>
          <w:szCs w:val="24"/>
        </w:rPr>
        <w:t>6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. Разматрање амандмана на Предлог закона о изменама и допунама Закона о истраживању несрећа у ваздушном, железничком и водном саобраћају, који је поднела Влада;</w:t>
      </w:r>
    </w:p>
    <w:p w:rsidR="00771712" w:rsidRDefault="00771712" w:rsidP="00771712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  <w:lang w:val="sr-Cyrl-RS"/>
        </w:rPr>
      </w:pPr>
      <w:r>
        <w:rPr>
          <w:rStyle w:val="colornavy1"/>
          <w:rFonts w:ascii="Times New Roman" w:hAnsi="Times New Roman"/>
          <w:color w:val="000000"/>
          <w:szCs w:val="24"/>
        </w:rPr>
        <w:t xml:space="preserve">7. 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Разматрање амандмана на Предлог закона о изменама и допунама Закона о превозу путника у друмском саобраћају, који је поднела Влада;</w:t>
      </w:r>
    </w:p>
    <w:p w:rsidR="00771712" w:rsidRDefault="00771712" w:rsidP="00771712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</w:rPr>
      </w:pPr>
      <w:r>
        <w:rPr>
          <w:rStyle w:val="colornavy1"/>
          <w:rFonts w:ascii="Times New Roman" w:hAnsi="Times New Roman"/>
          <w:color w:val="000000"/>
          <w:szCs w:val="24"/>
        </w:rPr>
        <w:t>8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. Разматрање амандмана на Предлог закона о изменама и допунама Закона о државној припадности и упису пловила, који је поднела Влада;</w:t>
      </w:r>
    </w:p>
    <w:p w:rsidR="00771712" w:rsidRPr="00771712" w:rsidRDefault="00771712" w:rsidP="00771712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</w:rPr>
      </w:pPr>
      <w:r>
        <w:rPr>
          <w:rStyle w:val="colornavy1"/>
          <w:rFonts w:ascii="Times New Roman" w:hAnsi="Times New Roman"/>
          <w:color w:val="000000"/>
          <w:szCs w:val="24"/>
        </w:rPr>
        <w:t>9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. Разматрање амандмана на Предлог закона о изменама и допунама Закона о поморској пловидби, који је поднела Влада;</w:t>
      </w:r>
    </w:p>
    <w:p w:rsidR="00771712" w:rsidRDefault="00771712" w:rsidP="00771712">
      <w:pPr>
        <w:spacing w:after="120"/>
        <w:jc w:val="both"/>
        <w:rPr>
          <w:rFonts w:cs="Times New Roman"/>
          <w:szCs w:val="24"/>
          <w:lang w:val="sr-Latn-RS"/>
        </w:rPr>
      </w:pPr>
      <w:r>
        <w:rPr>
          <w:rStyle w:val="colornavy1"/>
          <w:rFonts w:cs="Times New Roman"/>
          <w:color w:val="000000"/>
        </w:rPr>
        <w:lastRenderedPageBreak/>
        <w:t xml:space="preserve"> 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RS"/>
        </w:rPr>
        <w:t xml:space="preserve">         </w:t>
      </w:r>
      <w:r>
        <w:rPr>
          <w:rFonts w:cs="Times New Roman"/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>
        <w:rPr>
          <w:rFonts w:cs="Times New Roman"/>
          <w:szCs w:val="24"/>
          <w:lang w:val="sr-Cyrl-RS"/>
        </w:rPr>
        <w:t>с</w:t>
      </w:r>
      <w:r>
        <w:rPr>
          <w:rFonts w:cs="Times New Roman"/>
          <w:szCs w:val="24"/>
          <w:lang w:val="sr-Cyrl-CS"/>
        </w:rPr>
        <w:t xml:space="preserve">али </w:t>
      </w:r>
      <w:r>
        <w:rPr>
          <w:rFonts w:cs="Times New Roman"/>
          <w:szCs w:val="24"/>
        </w:rPr>
        <w:t>II</w:t>
      </w:r>
      <w:r>
        <w:rPr>
          <w:rFonts w:cs="Times New Roman"/>
          <w:szCs w:val="24"/>
          <w:lang w:val="sr-Latn-RS"/>
        </w:rPr>
        <w:t>I.</w:t>
      </w:r>
    </w:p>
    <w:p w:rsidR="00771712" w:rsidRDefault="00771712" w:rsidP="00771712">
      <w:pPr>
        <w:spacing w:after="12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771712" w:rsidRDefault="00771712" w:rsidP="007717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1712" w:rsidRDefault="00771712" w:rsidP="007717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771712" w:rsidRDefault="00771712" w:rsidP="00771712">
      <w:pPr>
        <w:ind w:firstLine="1571"/>
        <w:rPr>
          <w:lang w:val="sr-Cyrl-RS"/>
        </w:rPr>
      </w:pPr>
      <w:r>
        <w:rPr>
          <w:lang w:val="sr-Cyrl-RS"/>
        </w:rPr>
        <w:t xml:space="preserve"> </w:t>
      </w:r>
    </w:p>
    <w:p w:rsidR="00771712" w:rsidRDefault="00771712" w:rsidP="00771712">
      <w:pPr>
        <w:pStyle w:val="NoSpacing"/>
        <w:jc w:val="center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Ђорђе Комленски с.р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12"/>
    <w:rsid w:val="001F2708"/>
    <w:rsid w:val="0026725C"/>
    <w:rsid w:val="005459E4"/>
    <w:rsid w:val="00694559"/>
    <w:rsid w:val="00771712"/>
    <w:rsid w:val="009A387D"/>
    <w:rsid w:val="00D56584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12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712"/>
    <w:pPr>
      <w:jc w:val="left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771712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771712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12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712"/>
    <w:pPr>
      <w:jc w:val="left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771712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771712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Tijana Ignjatovic</cp:lastModifiedBy>
  <cp:revision>3</cp:revision>
  <dcterms:created xsi:type="dcterms:W3CDTF">2018-10-17T07:34:00Z</dcterms:created>
  <dcterms:modified xsi:type="dcterms:W3CDTF">2018-10-19T06:54:00Z</dcterms:modified>
</cp:coreProperties>
</file>